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A43EF" w14:textId="77777777" w:rsidR="003A7580" w:rsidRPr="000165F8" w:rsidRDefault="003A7580" w:rsidP="003A7580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Anexa 4</w:t>
      </w:r>
    </w:p>
    <w:p w14:paraId="326CF3E1" w14:textId="77777777" w:rsidR="003A7580" w:rsidRPr="000165F8" w:rsidRDefault="003A7580" w:rsidP="003A7580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DECLARAŢIE</w:t>
      </w:r>
    </w:p>
    <w:p w14:paraId="18D4C03A" w14:textId="77777777" w:rsidR="003A7580" w:rsidRDefault="003A7580" w:rsidP="003A7580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 xml:space="preserve">privind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</w:rPr>
        <w:t>apartenenţa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</w:rPr>
        <w:t xml:space="preserve"> la identitatea culturală română</w:t>
      </w:r>
    </w:p>
    <w:p w14:paraId="34DF4178" w14:textId="77777777" w:rsidR="003A7580" w:rsidRPr="000165F8" w:rsidRDefault="003A7580" w:rsidP="003A7580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3DF6E9C" w14:textId="77777777" w:rsidR="003A7580" w:rsidRPr="000165F8" w:rsidRDefault="003A7580" w:rsidP="003A7580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sz w:val="24"/>
          <w:szCs w:val="24"/>
        </w:rPr>
        <w:t xml:space="preserve">Subsemnatul/Subsemnata ....... ,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cetăţean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>(ă) al(a) ....... , legitimat(ă) cu actul de identitate/cartea de identitate/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paşaportul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seria ....... nr. ...... , eliberat(ă) de ........ , domiciliat(ă) în ...... , declar prin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voinţa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mea liber exprimată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pe propria răspundere că îmi asum identitatea culturală română. În această calitate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înţeleg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să beneficiez de drepturile stabilite de </w:t>
      </w:r>
      <w:hyperlink r:id="rId4" w:history="1">
        <w:r w:rsidRPr="000165F8">
          <w:rPr>
            <w:rFonts w:ascii="Arial" w:eastAsia="Times New Roman" w:hAnsi="Arial" w:cs="Arial"/>
            <w:sz w:val="24"/>
            <w:szCs w:val="24"/>
          </w:rPr>
          <w:t>Legea nr. 299/2007</w:t>
        </w:r>
      </w:hyperlink>
      <w:r w:rsidRPr="000165F8">
        <w:rPr>
          <w:rFonts w:ascii="Arial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 xml:space="preserve">privind sprijinul acordat românilor de pretutindeni, republicată, cu modificările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completările ulterioare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să mi le exercit cu bună-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credinţă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, pentru afirmarea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identităţii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mele culturale române. Declar că datele de mai sus sunt corecte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că am luat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cunoştinţă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de prevederile Codului penal privind falsul în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declaraţii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sancţiunile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aplicabile.</w:t>
      </w:r>
    </w:p>
    <w:p w14:paraId="5DA34497" w14:textId="77777777" w:rsidR="003A7580" w:rsidRPr="000165F8" w:rsidRDefault="003A7580" w:rsidP="003A7580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sz w:val="24"/>
          <w:szCs w:val="24"/>
        </w:rPr>
        <w:t>┌────────────────────────┬────────────────────────────────┐Data.............. │ Semnătura .........            │└────────────────────────┴────────────────────────────────┘</w:t>
      </w:r>
    </w:p>
    <w:p w14:paraId="5B8B40AD" w14:textId="77777777" w:rsidR="003A7580" w:rsidRPr="000165F8" w:rsidRDefault="003A7580" w:rsidP="003A7580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sz w:val="24"/>
          <w:szCs w:val="24"/>
        </w:rPr>
        <w:t xml:space="preserve">Secretariatul General al Guvernului - Departamentul pentru Românii de Pretutindeni/Ambasada României la .......... /Consulatul General al României la ......... certifică faptul că prezenta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declaraţie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a fost dată de dl/dna ........... pe propria răspundere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că sunt îndeplinite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prevăzute de </w:t>
      </w:r>
      <w:hyperlink r:id="rId5" w:history="1">
        <w:r w:rsidRPr="000165F8">
          <w:rPr>
            <w:rFonts w:ascii="Arial" w:eastAsia="Times New Roman" w:hAnsi="Arial" w:cs="Arial"/>
            <w:sz w:val="24"/>
            <w:szCs w:val="24"/>
          </w:rPr>
          <w:t>art. 6 alin. (1) lit. a) din Legea nr. 299/2007</w:t>
        </w:r>
      </w:hyperlink>
      <w:r w:rsidRPr="000165F8">
        <w:rPr>
          <w:rFonts w:ascii="Arial" w:eastAsia="Times New Roman" w:hAnsi="Arial" w:cs="Arial"/>
          <w:sz w:val="24"/>
          <w:szCs w:val="24"/>
        </w:rPr>
        <w:t xml:space="preserve"> privind sprijinul acordat românilor de pretutindeni, republicată, cu modificările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completările ulterioare.</w:t>
      </w:r>
    </w:p>
    <w:p w14:paraId="083D154D" w14:textId="77777777" w:rsidR="003A7580" w:rsidRDefault="003A7580" w:rsidP="003A7580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sz w:val="24"/>
          <w:szCs w:val="24"/>
        </w:rPr>
        <w:t>┌────────────────────────┬────────────────────────────────┐│   Data ..............  │ Semnătura .........            │└────────────────────────┴────────────────────────────────┘</w:t>
      </w:r>
    </w:p>
    <w:p w14:paraId="2A66E664" w14:textId="77777777" w:rsidR="003A7580" w:rsidRDefault="003A7580" w:rsidP="003A7580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8A165BE" w14:textId="77777777" w:rsidR="003A7580" w:rsidRPr="000165F8" w:rsidRDefault="003A7580" w:rsidP="003A7580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1F32">
        <w:rPr>
          <w:rFonts w:ascii="Arial" w:eastAsia="Times New Roman" w:hAnsi="Arial" w:cs="Arial"/>
          <w:b/>
          <w:sz w:val="24"/>
          <w:szCs w:val="24"/>
        </w:rPr>
        <w:t>Notă</w:t>
      </w:r>
      <w:r>
        <w:rPr>
          <w:rFonts w:ascii="Arial" w:eastAsia="Times New Roman" w:hAnsi="Arial" w:cs="Arial"/>
          <w:sz w:val="24"/>
          <w:szCs w:val="24"/>
        </w:rPr>
        <w:t xml:space="preserve"> se va completa:</w:t>
      </w:r>
    </w:p>
    <w:p w14:paraId="72C8F493" w14:textId="77777777" w:rsidR="003A7580" w:rsidRDefault="003A7580" w:rsidP="003A7580">
      <w:pPr>
        <w:rPr>
          <w:rFonts w:ascii="Arial" w:eastAsia="Times New Roman" w:hAnsi="Arial" w:cs="Arial"/>
          <w:sz w:val="24"/>
          <w:szCs w:val="24"/>
        </w:rPr>
      </w:pPr>
      <w:r w:rsidRPr="002B1F32">
        <w:rPr>
          <w:rFonts w:ascii="Arial" w:eastAsia="Times New Roman" w:hAnsi="Arial" w:cs="Arial"/>
          <w:bCs/>
          <w:sz w:val="24"/>
          <w:szCs w:val="24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B169D">
        <w:rPr>
          <w:rFonts w:ascii="Arial" w:eastAsia="Times New Roman" w:hAnsi="Arial" w:cs="Arial"/>
          <w:sz w:val="24"/>
          <w:szCs w:val="24"/>
        </w:rPr>
        <w:t xml:space="preserve">doar pentru cei </w:t>
      </w:r>
      <w:r>
        <w:rPr>
          <w:rFonts w:ascii="Arial" w:eastAsia="Times New Roman" w:hAnsi="Arial" w:cs="Arial"/>
          <w:sz w:val="24"/>
          <w:szCs w:val="24"/>
        </w:rPr>
        <w:t>care nu sunt cetățeni români.</w:t>
      </w:r>
    </w:p>
    <w:p w14:paraId="225BA157" w14:textId="77777777" w:rsidR="003A7580" w:rsidRDefault="003A7580" w:rsidP="003A7580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la sediul misiunii diplomatice sau la sediul Departamentului pentru Românii de Pretutindeni.</w:t>
      </w:r>
    </w:p>
    <w:p w14:paraId="30495CD9" w14:textId="77777777" w:rsidR="003A7580" w:rsidRDefault="003A7580" w:rsidP="003A7580">
      <w:pPr>
        <w:rPr>
          <w:rFonts w:ascii="Arial" w:eastAsia="Times New Roman" w:hAnsi="Arial" w:cs="Arial"/>
          <w:sz w:val="24"/>
          <w:szCs w:val="24"/>
        </w:rPr>
      </w:pPr>
      <w:r w:rsidRPr="00DB169D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</w:p>
    <w:p w14:paraId="097BCD4C" w14:textId="77777777" w:rsidR="003A7580" w:rsidRDefault="003A7580" w:rsidP="003A7580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D7F95A1" w14:textId="77777777" w:rsidR="003A7580" w:rsidRDefault="003A7580" w:rsidP="003A7580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FF49C4A" w14:textId="77777777" w:rsidR="00E072DA" w:rsidRPr="003A7580" w:rsidRDefault="00E072DA" w:rsidP="003A7580"/>
    <w:sectPr w:rsidR="00E072DA" w:rsidRPr="003A7580" w:rsidSect="0029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0A"/>
    <w:rsid w:val="00291126"/>
    <w:rsid w:val="003A7580"/>
    <w:rsid w:val="007E1B0A"/>
    <w:rsid w:val="00E0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5D29"/>
  <w15:chartTrackingRefBased/>
  <w15:docId w15:val="{9639951F-0EEE-42E5-91AD-1FB65DA5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B0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islatie.just.ro/Public/DetaliiDocumentAfis/185388" TargetMode="External"/><Relationship Id="rId4" Type="http://schemas.openxmlformats.org/officeDocument/2006/relationships/hyperlink" Target="http://legislatie.just.ro/Public/DetaliiDocumentAfis/185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2</cp:revision>
  <dcterms:created xsi:type="dcterms:W3CDTF">2020-03-13T06:22:00Z</dcterms:created>
  <dcterms:modified xsi:type="dcterms:W3CDTF">2020-11-25T12:51:00Z</dcterms:modified>
</cp:coreProperties>
</file>