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705CC" w14:textId="77777777" w:rsidR="000876B7" w:rsidRPr="000165F8" w:rsidRDefault="000876B7" w:rsidP="000876B7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12</w:t>
      </w:r>
    </w:p>
    <w:p w14:paraId="30263DA0" w14:textId="77777777" w:rsidR="000876B7" w:rsidRDefault="000876B7" w:rsidP="000876B7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</w:rPr>
        <w:t>Elemente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 de identitate vizuală</w:t>
      </w:r>
    </w:p>
    <w:bookmarkEnd w:id="0"/>
    <w:p w14:paraId="4616E6C9" w14:textId="77777777" w:rsidR="000876B7" w:rsidRPr="000165F8" w:rsidRDefault="000876B7" w:rsidP="000876B7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A087A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Pentru beneficiarii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finanţări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nerambursabile din partea Secretariatului General al Guvernului - Departamentul pentru Românii de Pretutindeni.</w:t>
      </w:r>
    </w:p>
    <w:p w14:paraId="6482162B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0165F8">
        <w:rPr>
          <w:rFonts w:ascii="Arial" w:eastAsia="Times New Roman" w:hAnsi="Arial" w:cs="Arial"/>
          <w:b/>
          <w:sz w:val="24"/>
          <w:szCs w:val="24"/>
        </w:rPr>
        <w:t> Identitate vizuală</w:t>
      </w:r>
    </w:p>
    <w:p w14:paraId="6D99687A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1.1.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>Reguli generale</w:t>
      </w:r>
      <w:r w:rsidRPr="000165F8">
        <w:rPr>
          <w:rFonts w:ascii="Arial" w:eastAsia="Times New Roman" w:hAnsi="Arial" w:cs="Arial"/>
          <w:sz w:val="24"/>
          <w:szCs w:val="24"/>
        </w:rPr>
        <w:t>:</w:t>
      </w:r>
    </w:p>
    <w:p w14:paraId="314A1000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Beneficiarii proiectelor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programelor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finanţate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către Secretariatul General al Guvernului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0165F8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Departamentul pentru Românii de Pretutindeni au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:</w:t>
      </w:r>
    </w:p>
    <w:p w14:paraId="01549743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de a face referire la faptul că Secretariatul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Departamentul pentru Românii de Pretutindeni asigură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finanţarea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acestora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253B8EDA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de a face cunoscute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activităţil</w:t>
      </w:r>
      <w:r>
        <w:rPr>
          <w:rFonts w:ascii="Arial" w:eastAsia="Times New Roman" w:hAnsi="Arial" w:cs="Arial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beneficiază de </w:t>
      </w:r>
      <w:proofErr w:type="spellStart"/>
      <w:r>
        <w:rPr>
          <w:rFonts w:ascii="Arial" w:eastAsia="Times New Roman" w:hAnsi="Arial" w:cs="Arial"/>
          <w:sz w:val="24"/>
          <w:szCs w:val="24"/>
        </w:rPr>
        <w:t>finanţare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78E40CCC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La utilizarea siglei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Pretutindeni, aceasta va fi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obligatoriu de textul: "Acest proiect este realizat cu sprijinul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Pretutindeni". În cazul în care programul sau proiectul beneficiază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finanţare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pe o perioadă limitată, textul care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însoţeşte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sigla se va completa cu perioada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finanţare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. (Ex: "Proiect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finanţat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Secretariatul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</w:t>
      </w:r>
      <w:r>
        <w:rPr>
          <w:rFonts w:ascii="Arial" w:eastAsia="Times New Roman" w:hAnsi="Arial" w:cs="Arial"/>
          <w:sz w:val="24"/>
          <w:szCs w:val="24"/>
        </w:rPr>
        <w:t>pentru Românii de Pretutindeni”;</w:t>
      </w:r>
    </w:p>
    <w:p w14:paraId="5FCBDE03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Se va folosi denumirea întreagă 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instituţiei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(Secretariatul General al Guvernului - Departamentul pentru Românii de Pretutindeni); acronimul SGG-DRP fiind acceptat numai dacă denumirea SGG-DRP apare în text de mai multe ori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denumirea integrală a fost utilizată cel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puţin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 dată.</w:t>
      </w:r>
    </w:p>
    <w:p w14:paraId="2B1110E7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1.2.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>Reguli specifice</w:t>
      </w:r>
      <w:r w:rsidRPr="000165F8">
        <w:rPr>
          <w:rFonts w:ascii="Arial" w:eastAsia="Times New Roman" w:hAnsi="Arial" w:cs="Arial"/>
          <w:sz w:val="24"/>
          <w:szCs w:val="24"/>
        </w:rPr>
        <w:t>:</w:t>
      </w:r>
    </w:p>
    <w:p w14:paraId="48C23267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Beneficiarul are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a transmite Secretariatului General al Guvernului 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Departamentul pentru Românii de Pretutindeni pe e-mail </w:t>
      </w:r>
      <w:r w:rsidRPr="00BD07C8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proiecte</w:t>
      </w:r>
      <w:r w:rsidRPr="00BD07C8">
        <w:rPr>
          <w:rFonts w:ascii="Arial" w:eastAsia="Times New Roman" w:hAnsi="Arial" w:cs="Arial"/>
          <w:sz w:val="24"/>
          <w:szCs w:val="24"/>
        </w:rPr>
        <w:t xml:space="preserve">@mprp.gov.ro) </w:t>
      </w:r>
      <w:r w:rsidRPr="000165F8">
        <w:rPr>
          <w:rFonts w:ascii="Arial" w:eastAsia="Times New Roman" w:hAnsi="Arial" w:cs="Arial"/>
          <w:sz w:val="24"/>
          <w:szCs w:val="24"/>
        </w:rPr>
        <w:t xml:space="preserve">spre aprobare propunerile pentru toate materialele unde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intenţionează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să utilizeze sigla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</w:t>
      </w:r>
      <w:r>
        <w:rPr>
          <w:rFonts w:ascii="Arial" w:eastAsia="Times New Roman" w:hAnsi="Arial" w:cs="Arial"/>
          <w:sz w:val="24"/>
          <w:szCs w:val="24"/>
        </w:rPr>
        <w:t xml:space="preserve"> pentru Românii de Pretutindeni;</w:t>
      </w:r>
    </w:p>
    <w:p w14:paraId="5D147401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Următoarele produse necesită informarea prealabilă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acordul scris al Secretariatului General al Guvernului - Departamentul pentru Românii de Pretutindeni:</w:t>
      </w:r>
    </w:p>
    <w:p w14:paraId="74B33B5A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Conceptul pentru campaniile publice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1AF8E89A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Site-uri Internet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A002DF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Materiale video/audio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3F13F24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Publicaţii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cărţi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, ziare, reviste, manuale, etc.)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6910280F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Bannere,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afişe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alte materiale publicitare.</w:t>
      </w:r>
    </w:p>
    <w:p w14:paraId="2BDDBB71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Pentru site-uri Internet:</w:t>
      </w:r>
    </w:p>
    <w:p w14:paraId="746C986B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Pagina de deschidere trebuie să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obligatoriu Sigla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0165F8">
        <w:rPr>
          <w:rFonts w:ascii="Arial" w:eastAsia="Times New Roman" w:hAnsi="Arial" w:cs="Arial"/>
          <w:sz w:val="24"/>
          <w:szCs w:val="24"/>
        </w:rPr>
        <w:t xml:space="preserve">Departamentul pentru Românii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un link către site-ul web al Departamentul</w:t>
      </w:r>
      <w:r>
        <w:rPr>
          <w:rFonts w:ascii="Arial" w:eastAsia="Times New Roman" w:hAnsi="Arial" w:cs="Arial"/>
          <w:sz w:val="24"/>
          <w:szCs w:val="24"/>
        </w:rPr>
        <w:t>ui</w:t>
      </w:r>
      <w:r w:rsidRPr="000165F8">
        <w:rPr>
          <w:rFonts w:ascii="Arial" w:eastAsia="Times New Roman" w:hAnsi="Arial" w:cs="Arial"/>
          <w:sz w:val="24"/>
          <w:szCs w:val="24"/>
        </w:rPr>
        <w:t xml:space="preserve"> pentru Românii de Pretutindeni.</w:t>
      </w:r>
    </w:p>
    <w:p w14:paraId="05202DD2" w14:textId="77777777" w:rsidR="000876B7" w:rsidRPr="00281252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Site-ul va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obligatoriu următorul mesaj: "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acestui site nu reprezintă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poziţia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oficială 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Pretutindeni".</w:t>
      </w:r>
    </w:p>
    <w:p w14:paraId="3E8A88F6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Pentru comunicatele de presă:</w:t>
      </w:r>
    </w:p>
    <w:p w14:paraId="63B51DA2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Comunicatele de presă vor fi emise la lansarea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încheierea unui program/proiect/acțiune.</w:t>
      </w:r>
    </w:p>
    <w:p w14:paraId="363EA8A4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Un comunicat de presă va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obligatoriu următoarele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elemente grafice:</w:t>
      </w:r>
    </w:p>
    <w:p w14:paraId="1CD87EC9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lastRenderedPageBreak/>
        <w:t>– </w:t>
      </w:r>
      <w:r w:rsidRPr="000165F8">
        <w:rPr>
          <w:rFonts w:ascii="Arial" w:eastAsia="Times New Roman" w:hAnsi="Arial" w:cs="Arial"/>
          <w:sz w:val="24"/>
          <w:szCs w:val="24"/>
        </w:rPr>
        <w:t>Sigla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 în stânga sus</w:t>
      </w:r>
    </w:p>
    <w:p w14:paraId="3884AB61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Sigla Beneficiarului în dreapta sus</w:t>
      </w:r>
    </w:p>
    <w:p w14:paraId="54AF7138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Sigla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celorlalţi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parteneri sau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finanţatori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jos sau în dreapta sus.</w:t>
      </w:r>
    </w:p>
    <w:p w14:paraId="69974809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Pentru site-uri de social media (Facebook,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Twitter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etc.):</w:t>
      </w:r>
    </w:p>
    <w:p w14:paraId="6BB3612D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Pentru postările pe paginile social media (Facebook,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Twitter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etc.) se va utiliza următorul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hashtag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: #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DRPRomânia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.</w:t>
      </w:r>
    </w:p>
    <w:p w14:paraId="5BA3E85E" w14:textId="77777777" w:rsidR="000876B7" w:rsidRPr="000165F8" w:rsidRDefault="000876B7" w:rsidP="000876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Pe Facebook, se va da "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tag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" paginii oficiale a Departamentul</w:t>
      </w:r>
      <w:r>
        <w:rPr>
          <w:rFonts w:ascii="Arial" w:eastAsia="Times New Roman" w:hAnsi="Arial" w:cs="Arial"/>
          <w:sz w:val="24"/>
          <w:szCs w:val="24"/>
        </w:rPr>
        <w:t>ui</w:t>
      </w:r>
      <w:r w:rsidRPr="000165F8">
        <w:rPr>
          <w:rFonts w:ascii="Arial" w:eastAsia="Times New Roman" w:hAnsi="Arial" w:cs="Arial"/>
          <w:sz w:val="24"/>
          <w:szCs w:val="24"/>
        </w:rPr>
        <w:t xml:space="preserve"> pentru Românii de Pretutindeni România: </w:t>
      </w:r>
      <w:r w:rsidRPr="000165F8">
        <w:rPr>
          <w:rStyle w:val="Hyperlink"/>
          <w:rFonts w:ascii="Arial" w:eastAsia="Times New Roman" w:hAnsi="Arial" w:cs="Arial"/>
          <w:sz w:val="24"/>
          <w:szCs w:val="24"/>
        </w:rPr>
        <w:t>https://www.facebook.com/drpromania/.</w:t>
      </w:r>
    </w:p>
    <w:p w14:paraId="3A164314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Pentru clipuri video/audio:</w:t>
      </w:r>
    </w:p>
    <w:p w14:paraId="03182372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În cazul clipurilor video pregătite pentru difuzare publică, se vor insera sigla SGG-DRP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textul "Acest proiect este realizat cu sprijinul Secretariatului General al Guvernului - Departamentul pentru Românii de Pretutindeni" pentru suficient timp cât să poată fi citite.</w:t>
      </w:r>
    </w:p>
    <w:p w14:paraId="50148356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Textul "Acest proiect este realizat cu sprijinul Secretariatului General al Guvernului - Departamentul pentru Românii de Pretutindeni" va fi citit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în cazul clipurilor video,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în cazul celor audio.</w:t>
      </w:r>
    </w:p>
    <w:p w14:paraId="3DFF598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De asemenea va fi obligatoriu inserat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următorul text: "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acestui material nu reprezintă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poziţia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oficială a Secretariatului General al Guvernului – Departamentul pentru Românii de Pretutindeni".</w:t>
      </w:r>
    </w:p>
    <w:p w14:paraId="081B68D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Pentru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publicaţii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>:</w:t>
      </w:r>
    </w:p>
    <w:p w14:paraId="1E92BCA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 xml:space="preserve">În cuprinsul publicației vor apărea sigla Secretariatului General al Guvernului - Departamentul pentru Românii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următoarele texte:</w:t>
      </w:r>
    </w:p>
    <w:p w14:paraId="7E5D233E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"Această carte/revistă/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publicaţie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etc. a fost tipărită cu sprijinul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Pretutindeni"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trimitere la site-ul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Pretutindeni: </w:t>
      </w:r>
      <w:hyperlink r:id="rId4" w:history="1">
        <w:r w:rsidRPr="000165F8">
          <w:rPr>
            <w:rStyle w:val="Hyperlink"/>
            <w:rFonts w:ascii="Arial" w:eastAsia="Times New Roman" w:hAnsi="Arial" w:cs="Arial"/>
            <w:sz w:val="24"/>
            <w:szCs w:val="24"/>
          </w:rPr>
          <w:t>www.mprp.gov.ro</w:t>
        </w:r>
      </w:hyperlink>
      <w:r>
        <w:rPr>
          <w:rStyle w:val="Hyperlink"/>
          <w:rFonts w:ascii="Arial" w:eastAsia="Times New Roman" w:hAnsi="Arial" w:cs="Arial"/>
          <w:sz w:val="24"/>
          <w:szCs w:val="24"/>
        </w:rPr>
        <w:t>.</w:t>
      </w:r>
    </w:p>
    <w:p w14:paraId="561DFF07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.</w:t>
      </w: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>"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acestei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publicaţii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cărţi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/reviste etc. nu reprezintă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poziţia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oficială 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Pretutindeni".</w:t>
      </w:r>
    </w:p>
    <w:p w14:paraId="57CD92F9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Un exemplar din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publicaţia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respectivă va fi transmis Secretariatului General al Guvernului - Departamentul pentru Românii de Pretutindeni.</w:t>
      </w:r>
    </w:p>
    <w:p w14:paraId="048C35B9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 xml:space="preserve">Pentru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afişe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, bannere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alte materiale publicitare</w:t>
      </w:r>
      <w:r w:rsidRPr="000165F8">
        <w:rPr>
          <w:rFonts w:ascii="Arial" w:eastAsia="Times New Roman" w:hAnsi="Arial" w:cs="Arial"/>
          <w:sz w:val="24"/>
          <w:szCs w:val="24"/>
        </w:rPr>
        <w:t>:</w:t>
      </w:r>
    </w:p>
    <w:p w14:paraId="11F5B6D4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Materialele publicitare vor sublinia mesajul care trebuie transmis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vor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conţine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, ca elemente de identitate, sigla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textul: "Acest proiect este realizat cu sprijinul</w:t>
      </w:r>
      <w:r w:rsidRPr="000165F8"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 "</w:t>
      </w:r>
    </w:p>
    <w:p w14:paraId="1A739479" w14:textId="77777777" w:rsidR="000876B7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Bannerele vor avea dimensiuni corespunzătoare cu amploarea evenimentului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spaţiului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în care se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, astfel încât să asigure vizibilitatea elementelor de identitate ale SGG-DRP.</w:t>
      </w:r>
    </w:p>
    <w:p w14:paraId="5F1394EF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4590C2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Pentru alte produse:</w:t>
      </w:r>
    </w:p>
    <w:p w14:paraId="40CF2696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Pentru produse de informare nespecificate în </w:t>
      </w:r>
      <w:r>
        <w:rPr>
          <w:rFonts w:ascii="Arial" w:eastAsia="Times New Roman" w:hAnsi="Arial" w:cs="Arial"/>
          <w:sz w:val="24"/>
          <w:szCs w:val="24"/>
        </w:rPr>
        <w:t>prezenta anexă</w:t>
      </w:r>
      <w:r w:rsidRPr="000165F8">
        <w:rPr>
          <w:rFonts w:ascii="Arial" w:eastAsia="Times New Roman" w:hAnsi="Arial" w:cs="Arial"/>
          <w:sz w:val="24"/>
          <w:szCs w:val="24"/>
        </w:rPr>
        <w:t xml:space="preserve"> (ex: CD-ROM, filme etc.), se va utiliza sigla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 textul: "Acest proiect este realizat cu sprijinul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 ".</w:t>
      </w:r>
    </w:p>
    <w:p w14:paraId="6608269A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lastRenderedPageBreak/>
        <w:t>– </w:t>
      </w:r>
      <w:r w:rsidRPr="000165F8">
        <w:rPr>
          <w:rFonts w:ascii="Arial" w:eastAsia="Times New Roman" w:hAnsi="Arial" w:cs="Arial"/>
          <w:sz w:val="24"/>
          <w:szCs w:val="24"/>
        </w:rPr>
        <w:t xml:space="preserve">În cazul produselor cu o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suprafaţă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foarte mică de expunere (ex. pixuri), se va utiliza cel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puţin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sigla 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- Departamentul pentru Românii de Pretutindeni.</w:t>
      </w:r>
    </w:p>
    <w:p w14:paraId="61BDC12D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sz w:val="24"/>
          <w:szCs w:val="24"/>
        </w:rPr>
        <w:t>Sigla Secretariatului General al Guvernului - Departamentul pentru Românii de Pretutindeni.</w:t>
      </w:r>
    </w:p>
    <w:p w14:paraId="47A8D661" w14:textId="77777777" w:rsidR="000876B7" w:rsidRPr="000165F8" w:rsidRDefault="000876B7" w:rsidP="000876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Sigla</w:t>
      </w:r>
      <w:r w:rsidRPr="000165F8"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>Secretariatului General al Guvernului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- Departamentul pentru Românii de Pretutindeni se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pe site.</w:t>
      </w:r>
    </w:p>
    <w:p w14:paraId="33352AD2" w14:textId="77777777" w:rsidR="000876B7" w:rsidRDefault="000876B7" w:rsidP="000876B7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F5CE05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B7"/>
    <w:rsid w:val="000876B7"/>
    <w:rsid w:val="00291126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8043"/>
  <w15:chartTrackingRefBased/>
  <w15:docId w15:val="{7AF4D2A2-AE1A-4047-8089-59865B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r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2020-03-13T06:38:00Z</dcterms:created>
  <dcterms:modified xsi:type="dcterms:W3CDTF">2020-03-13T06:38:00Z</dcterms:modified>
</cp:coreProperties>
</file>